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40171C">
      <w:pPr>
        <w:pStyle w:val="Balk1"/>
      </w:pPr>
      <w:bookmarkStart w:id="0" w:name="_GoBack"/>
      <w:bookmarkEnd w:id="0"/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56E338B7" w14:textId="77777777" w:rsidR="00755FCB" w:rsidRPr="00F846F2" w:rsidRDefault="00755FCB" w:rsidP="00755FCB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6603A429" w14:textId="77777777" w:rsidR="00755FCB" w:rsidRPr="00FA1228" w:rsidRDefault="00755FCB" w:rsidP="00755FCB">
      <w:pPr>
        <w:rPr>
          <w:rFonts w:ascii="Tahoma" w:hAnsi="Tahoma" w:cs="Tahoma"/>
          <w:sz w:val="20"/>
          <w:szCs w:val="20"/>
        </w:rPr>
      </w:pPr>
    </w:p>
    <w:p w14:paraId="6D30A8BA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p w14:paraId="7EC5D304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p w14:paraId="79344304" w14:textId="34BDB760" w:rsidR="00910C4A" w:rsidRPr="00632F59" w:rsidRDefault="00755FCB" w:rsidP="00755FCB">
      <w:pPr>
        <w:outlineLvl w:val="0"/>
        <w:rPr>
          <w:rFonts w:ascii="Tahoma" w:hAnsi="Tahoma" w:cs="Tahoma"/>
          <w:b/>
          <w:color w:val="000000" w:themeColor="text1"/>
        </w:rPr>
      </w:pPr>
      <w:r w:rsidRPr="00632F59">
        <w:rPr>
          <w:rFonts w:ascii="Tahoma" w:hAnsi="Tahoma" w:cs="Tahoma"/>
          <w:b/>
          <w:sz w:val="20"/>
          <w:szCs w:val="20"/>
        </w:rPr>
        <w:t>Sayı:</w:t>
      </w:r>
      <w:r w:rsidRPr="00632F59">
        <w:rPr>
          <w:rFonts w:ascii="Tahoma" w:hAnsi="Tahoma" w:cs="Tahoma"/>
          <w:b/>
          <w:sz w:val="20"/>
          <w:szCs w:val="20"/>
        </w:rPr>
        <w:tab/>
      </w:r>
      <w:r w:rsidRPr="00632F59">
        <w:rPr>
          <w:rFonts w:ascii="Tahoma" w:hAnsi="Tahoma" w:cs="Tahoma"/>
          <w:sz w:val="20"/>
          <w:szCs w:val="20"/>
        </w:rPr>
        <w:tab/>
      </w:r>
      <w:r w:rsidRPr="00632F59">
        <w:rPr>
          <w:rFonts w:ascii="Tahoma" w:hAnsi="Tahoma" w:cs="Tahoma"/>
          <w:sz w:val="20"/>
          <w:szCs w:val="20"/>
        </w:rPr>
        <w:tab/>
      </w:r>
      <w:r w:rsidRPr="00632F59">
        <w:rPr>
          <w:rFonts w:ascii="Tahoma" w:hAnsi="Tahoma" w:cs="Tahoma"/>
          <w:sz w:val="20"/>
          <w:szCs w:val="20"/>
        </w:rPr>
        <w:tab/>
      </w:r>
      <w:r w:rsidRPr="00632F59">
        <w:rPr>
          <w:rFonts w:ascii="Tahoma" w:hAnsi="Tahoma" w:cs="Tahoma"/>
          <w:sz w:val="20"/>
          <w:szCs w:val="20"/>
        </w:rPr>
        <w:tab/>
      </w:r>
      <w:r w:rsidRPr="00632F59">
        <w:rPr>
          <w:rFonts w:ascii="Tahoma" w:hAnsi="Tahoma" w:cs="Tahoma"/>
          <w:sz w:val="20"/>
          <w:szCs w:val="20"/>
        </w:rPr>
        <w:tab/>
      </w:r>
      <w:r w:rsidRPr="00632F59">
        <w:rPr>
          <w:rFonts w:ascii="Tahoma" w:hAnsi="Tahoma" w:cs="Tahoma"/>
          <w:sz w:val="20"/>
          <w:szCs w:val="20"/>
        </w:rPr>
        <w:tab/>
      </w:r>
      <w:r w:rsidRPr="00632F59">
        <w:rPr>
          <w:rFonts w:ascii="Tahoma" w:hAnsi="Tahoma" w:cs="Tahoma"/>
          <w:sz w:val="20"/>
          <w:szCs w:val="20"/>
        </w:rPr>
        <w:tab/>
      </w:r>
      <w:r w:rsidRPr="00632F59">
        <w:rPr>
          <w:rFonts w:ascii="Tahoma" w:hAnsi="Tahoma" w:cs="Tahoma"/>
          <w:b/>
          <w:sz w:val="20"/>
          <w:szCs w:val="20"/>
        </w:rPr>
        <w:t>Tarih:</w:t>
      </w:r>
      <w:r w:rsidRPr="00632F59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oKlavuzu"/>
        <w:tblW w:w="17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  <w:gridCol w:w="823"/>
        <w:gridCol w:w="7831"/>
      </w:tblGrid>
      <w:tr w:rsidR="00CA1CF6" w:rsidRPr="00632F59" w14:paraId="21330FA9" w14:textId="57658EE3" w:rsidTr="00D24AEC">
        <w:tc>
          <w:tcPr>
            <w:tcW w:w="9889" w:type="dxa"/>
            <w:gridSpan w:val="3"/>
          </w:tcPr>
          <w:p w14:paraId="3A31BD2C" w14:textId="52C1D240" w:rsidR="00CA1CF6" w:rsidRPr="00D24AEC" w:rsidRDefault="00CA1CF6" w:rsidP="00D24AEC">
            <w:pPr>
              <w:spacing w:before="120" w:after="120"/>
              <w:ind w:right="-3445"/>
              <w:jc w:val="both"/>
              <w:rPr>
                <w:rFonts w:ascii="Tahoma" w:hAnsi="Tahoma" w:cs="Tahoma"/>
                <w:bCs/>
                <w:i/>
                <w:noProof/>
                <w:color w:val="FF0000"/>
                <w:sz w:val="20"/>
                <w:szCs w:val="20"/>
              </w:rPr>
            </w:pPr>
            <w:r w:rsidRPr="00632F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Konu: </w:t>
            </w:r>
            <w:r w:rsidR="00777A84" w:rsidRPr="00777A84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</w:t>
            </w:r>
            <w:r w:rsidR="00D24AEC" w:rsidRPr="00777A84">
              <w:rPr>
                <w:rFonts w:ascii="Tahoma" w:hAnsi="Tahoma" w:cs="Tahoma"/>
                <w:b/>
                <w:bCs/>
                <w:i/>
                <w:color w:val="FF0000"/>
                <w:sz w:val="20"/>
                <w:szCs w:val="20"/>
              </w:rPr>
              <w:t xml:space="preserve">Önemli Değişiklik/Araştırma Başlama/İhlal </w:t>
            </w:r>
            <w:proofErr w:type="spellStart"/>
            <w:r w:rsidR="00D24AEC" w:rsidRPr="00777A84">
              <w:rPr>
                <w:rFonts w:ascii="Tahoma" w:hAnsi="Tahoma" w:cs="Tahoma"/>
                <w:b/>
                <w:bCs/>
                <w:i/>
                <w:color w:val="FF0000"/>
                <w:sz w:val="20"/>
                <w:szCs w:val="20"/>
              </w:rPr>
              <w:t>vb</w:t>
            </w:r>
            <w:proofErr w:type="spellEnd"/>
            <w:r w:rsidR="00777A84" w:rsidRPr="00777A84">
              <w:rPr>
                <w:rFonts w:ascii="Tahoma" w:hAnsi="Tahoma" w:cs="Tahoma"/>
                <w:b/>
                <w:bCs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831" w:type="dxa"/>
            <w:vAlign w:val="center"/>
          </w:tcPr>
          <w:p w14:paraId="6E277AD2" w14:textId="113D0873" w:rsidR="00CA1CF6" w:rsidRPr="00632F59" w:rsidRDefault="00CA1CF6" w:rsidP="00D24AEC">
            <w:pPr>
              <w:spacing w:before="60" w:after="60"/>
              <w:ind w:right="-3445"/>
              <w:rPr>
                <w:rFonts w:ascii="Tahoma" w:hAnsi="Tahoma" w:cs="Tahoma"/>
                <w:b/>
                <w:bCs/>
              </w:rPr>
            </w:pPr>
          </w:p>
        </w:tc>
      </w:tr>
      <w:tr w:rsidR="00CA1CF6" w:rsidRPr="00632F59" w14:paraId="1533C1D6" w14:textId="7B9FBAC1" w:rsidTr="00D24AEC">
        <w:trPr>
          <w:gridAfter w:val="2"/>
          <w:wAfter w:w="8654" w:type="dxa"/>
        </w:trPr>
        <w:tc>
          <w:tcPr>
            <w:tcW w:w="1235" w:type="dxa"/>
          </w:tcPr>
          <w:p w14:paraId="3EEC9598" w14:textId="01C0838D" w:rsidR="00CA1CF6" w:rsidRPr="00632F59" w:rsidRDefault="00CA1CF6" w:rsidP="00CA1CF6">
            <w:pPr>
              <w:spacing w:before="120" w:after="120"/>
              <w:jc w:val="both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632F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6D79EBA2" w:rsidR="00856032" w:rsidRPr="00632F59" w:rsidRDefault="00856032" w:rsidP="00BE4A05">
            <w:pPr>
              <w:spacing w:before="60" w:after="60"/>
              <w:rPr>
                <w:rFonts w:ascii="Tahoma" w:hAnsi="Tahoma" w:cs="Tahoma"/>
                <w:b/>
                <w:bCs/>
              </w:rPr>
            </w:pP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BA5985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7667FD05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07D7D" w:rsidRPr="00F41216" w14:paraId="55D5CF16" w14:textId="4EBE580B" w:rsidTr="00BA5985">
        <w:tc>
          <w:tcPr>
            <w:tcW w:w="3399" w:type="dxa"/>
          </w:tcPr>
          <w:p w14:paraId="4C042394" w14:textId="4BC59813" w:rsidR="00507D7D" w:rsidRPr="00755FCB" w:rsidRDefault="00755FCB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77447D74" w14:textId="0E62AD25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40452E" w:rsidRPr="00F41216" w14:paraId="1B851CF7" w14:textId="77777777" w:rsidTr="00BA5985">
        <w:tc>
          <w:tcPr>
            <w:tcW w:w="3399" w:type="dxa"/>
          </w:tcPr>
          <w:p w14:paraId="3575D397" w14:textId="5CB4E00F" w:rsidR="0040452E" w:rsidRDefault="0040452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52E"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kodu):</w:t>
            </w:r>
          </w:p>
        </w:tc>
        <w:tc>
          <w:tcPr>
            <w:tcW w:w="5667" w:type="dxa"/>
            <w:vAlign w:val="center"/>
          </w:tcPr>
          <w:p w14:paraId="04430E38" w14:textId="77777777" w:rsidR="0040452E" w:rsidRPr="004D59C0" w:rsidRDefault="0040452E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67E8A" w:rsidRPr="00F41216" w14:paraId="1C686DD4" w14:textId="77777777" w:rsidTr="00BA5985">
        <w:tc>
          <w:tcPr>
            <w:tcW w:w="3399" w:type="dxa"/>
          </w:tcPr>
          <w:p w14:paraId="261D2442" w14:textId="7205C87C" w:rsidR="00967E8A" w:rsidRDefault="00755FCB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Etik Kurul </w:t>
            </w:r>
            <w:r w:rsidR="00B60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ilk onay tarihi 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karar numarası:</w:t>
            </w:r>
          </w:p>
        </w:tc>
        <w:tc>
          <w:tcPr>
            <w:tcW w:w="5667" w:type="dxa"/>
            <w:vAlign w:val="center"/>
          </w:tcPr>
          <w:p w14:paraId="4704C0E2" w14:textId="7A990F86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507D7D" w:rsidRPr="00F41216" w14:paraId="0987A386" w14:textId="198DB4B8" w:rsidTr="00BA5985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CF57287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07D7D" w:rsidRPr="00F41216" w14:paraId="0E9E5D6C" w14:textId="6CE321DB" w:rsidTr="00BA5985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4F377FC8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460E5" w:rsidRPr="00F41216" w14:paraId="74382293" w14:textId="77777777" w:rsidTr="00BA5985">
        <w:tc>
          <w:tcPr>
            <w:tcW w:w="3399" w:type="dxa"/>
          </w:tcPr>
          <w:p w14:paraId="196A5C43" w14:textId="3E9D5D1E" w:rsidR="00F460E5" w:rsidRPr="005F73D7" w:rsidRDefault="00F460E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7" w:type="dxa"/>
            <w:vAlign w:val="center"/>
          </w:tcPr>
          <w:p w14:paraId="20623FD9" w14:textId="1F2DF439" w:rsidR="00F460E5" w:rsidRPr="004D59C0" w:rsidRDefault="00F460E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1848D7" w:rsidRPr="00F41216" w14:paraId="4C4A3B07" w14:textId="77777777" w:rsidTr="00BA5985">
        <w:tc>
          <w:tcPr>
            <w:tcW w:w="3399" w:type="dxa"/>
          </w:tcPr>
          <w:p w14:paraId="53BC7C2E" w14:textId="6FA80296" w:rsidR="001848D7" w:rsidRDefault="001848D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7" w:type="dxa"/>
            <w:vAlign w:val="center"/>
          </w:tcPr>
          <w:p w14:paraId="00F4D98A" w14:textId="40FEFD02" w:rsidR="001848D7" w:rsidRPr="004D59C0" w:rsidRDefault="001848D7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9C8D" w14:textId="77777777" w:rsidR="002A1A16" w:rsidRDefault="002A1A16">
      <w:r>
        <w:separator/>
      </w:r>
    </w:p>
  </w:endnote>
  <w:endnote w:type="continuationSeparator" w:id="0">
    <w:p w14:paraId="2B0BE04E" w14:textId="77777777" w:rsidR="002A1A16" w:rsidRDefault="002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2A1A16" w:rsidRDefault="002A1A16" w:rsidP="00755FC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2A1A16" w:rsidRDefault="002A1A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2A1A16" w:rsidRDefault="002A1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6C1B" w14:textId="6A83BC25" w:rsidR="002A1A16" w:rsidRDefault="002A1A1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2A1A16" w14:paraId="338FC70A" w14:textId="77777777" w:rsidTr="0040171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591C73B5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2A1A16" w:rsidRPr="00CE1517" w14:paraId="2735C7EA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948E460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4C6DF956" w14:textId="77777777" w:rsidR="002A1A16" w:rsidRPr="00F1117A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2033681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04EB9AC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2A1A16" w:rsidRPr="00CE1517" w14:paraId="24C49E98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54319F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0A48479E" w14:textId="77777777" w:rsidR="002A1A16" w:rsidRPr="00F1117A" w:rsidRDefault="002A1A16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11F029EE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585456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  <w:tr w:rsidR="00930339" w:rsidRPr="00CE1517" w14:paraId="0DF1AB4A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732429E" w14:textId="71472305" w:rsidR="00930339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930339">
            <w:rPr>
              <w:rFonts w:ascii="Tahoma" w:hAnsi="Tahoma" w:cs="Tahoma"/>
              <w:b w:val="0"/>
              <w:sz w:val="18"/>
              <w:szCs w:val="18"/>
            </w:rPr>
            <w:t>TOPLANTI 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2E325867" w14:textId="77777777" w:rsidR="00930339" w:rsidRPr="00F1117A" w:rsidRDefault="00930339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C763950" w14:textId="77777777" w:rsidR="00930339" w:rsidRPr="00F846F2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3E81A05B" w14:textId="77777777" w:rsidR="00930339" w:rsidRPr="00F1117A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</w:tbl>
  <w:p w14:paraId="2604F1B5" w14:textId="77777777" w:rsidR="002A1A16" w:rsidRDefault="002A1A16" w:rsidP="00890165">
    <w:pPr>
      <w:rPr>
        <w:rFonts w:ascii="Tahoma" w:hAnsi="Tahoma" w:cs="Tahoma"/>
        <w:b/>
        <w:sz w:val="20"/>
        <w:szCs w:val="20"/>
      </w:rPr>
    </w:pPr>
  </w:p>
  <w:p w14:paraId="4043A853" w14:textId="209EEC1F" w:rsidR="002A1A16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p w14:paraId="2F433683" w14:textId="04C4228E" w:rsidR="002A1A16" w:rsidRPr="005F0BDE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07AC4" w14:textId="77777777" w:rsidR="002A1A16" w:rsidRDefault="002A1A16">
      <w:r>
        <w:separator/>
      </w:r>
    </w:p>
  </w:footnote>
  <w:footnote w:type="continuationSeparator" w:id="0">
    <w:p w14:paraId="40376897" w14:textId="77777777" w:rsidR="002A1A16" w:rsidRDefault="002A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6D7E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632F59" w14:paraId="2FADAD44" w14:textId="77777777" w:rsidTr="00847554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791E43D" w14:textId="68192F32" w:rsidR="00632F59" w:rsidRDefault="00632F59" w:rsidP="008E394D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EÜTF-KAEK--</w:t>
          </w:r>
          <w:r w:rsidR="008E394D">
            <w:rPr>
              <w:rFonts w:ascii="Tahoma" w:hAnsi="Tahoma" w:cs="Tahoma"/>
              <w:sz w:val="16"/>
              <w:szCs w:val="16"/>
            </w:rPr>
            <w:t>Bildirim</w:t>
          </w:r>
          <w:r>
            <w:rPr>
              <w:rFonts w:ascii="Tahoma" w:hAnsi="Tahoma" w:cs="Tahoma"/>
              <w:sz w:val="16"/>
              <w:szCs w:val="16"/>
            </w:rPr>
            <w:t xml:space="preserve"> Üst Yazı 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2EDA2F3" w14:textId="77777777" w:rsidR="00632F59" w:rsidRDefault="00632F59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190ECE3" w14:textId="77777777" w:rsidR="00632F59" w:rsidRDefault="00632F59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FDCAB8A" w14:textId="77777777" w:rsidR="00632F59" w:rsidRDefault="00632F59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632F59" w14:paraId="7F8A59A9" w14:textId="77777777" w:rsidTr="00847554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4DCE544" w14:textId="77777777" w:rsidR="00632F59" w:rsidRDefault="00632F59" w:rsidP="00847554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9543A32" w14:textId="77777777" w:rsidR="00632F59" w:rsidRDefault="00632F59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EÜTF-KAEK-ÜY02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F49577F" w14:textId="77777777" w:rsidR="00632F59" w:rsidRDefault="00632F59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BAE79FA" w14:textId="77777777" w:rsidR="00632F59" w:rsidRPr="002A1A16" w:rsidRDefault="00632F59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7153C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7153C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2E384C31" w14:textId="77777777" w:rsidR="002A1A16" w:rsidRDefault="002A1A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05F6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2A1A16" w14:paraId="6138D0A2" w14:textId="77777777" w:rsidTr="002A1A16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B1C5DB" w14:textId="01DA5F7C" w:rsidR="002A1A16" w:rsidRDefault="007153C2" w:rsidP="008E394D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7153C2">
            <w:rPr>
              <w:rFonts w:ascii="Tahoma" w:hAnsi="Tahoma" w:cs="Tahoma"/>
              <w:sz w:val="16"/>
              <w:szCs w:val="16"/>
            </w:rPr>
            <w:t xml:space="preserve">Bildirim Üst Yazı (Önemli Değişiklik, Değişiklik, Araştırma Başlama, İhlal </w:t>
          </w:r>
          <w:proofErr w:type="spellStart"/>
          <w:r w:rsidRPr="007153C2">
            <w:rPr>
              <w:rFonts w:ascii="Tahoma" w:hAnsi="Tahoma" w:cs="Tahoma"/>
              <w:sz w:val="16"/>
              <w:szCs w:val="16"/>
            </w:rPr>
            <w:t>vb</w:t>
          </w:r>
          <w:proofErr w:type="spellEnd"/>
          <w:r w:rsidRPr="007153C2">
            <w:rPr>
              <w:rFonts w:ascii="Tahoma" w:hAnsi="Tahoma" w:cs="Tahoma"/>
              <w:sz w:val="16"/>
              <w:szCs w:val="16"/>
            </w:rPr>
            <w:t>)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002D43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7D540D9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B25B90C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2A1A16" w14:paraId="2F525D49" w14:textId="77777777" w:rsidTr="002A1A16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BA8B76F" w14:textId="77777777" w:rsidR="002A1A16" w:rsidRDefault="002A1A16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91FC55" w14:textId="7AF13507" w:rsidR="002A1A16" w:rsidRDefault="00632F59" w:rsidP="00632F5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</w:t>
          </w:r>
          <w:r w:rsidR="00F05E9B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ÜY02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58A2F01" w14:textId="28F767EF" w:rsidR="002A1A16" w:rsidRDefault="00632F5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3A2963" w14:textId="70D0F056" w:rsidR="002A1A16" w:rsidRP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7153C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7153C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5E2868AB" w14:textId="77777777" w:rsidR="002A1A16" w:rsidRDefault="002A1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E6412"/>
    <w:rsid w:val="000F2617"/>
    <w:rsid w:val="000F4563"/>
    <w:rsid w:val="000F4F58"/>
    <w:rsid w:val="000F56BF"/>
    <w:rsid w:val="000F66D4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20D"/>
    <w:rsid w:val="002303C7"/>
    <w:rsid w:val="00232FD1"/>
    <w:rsid w:val="00244907"/>
    <w:rsid w:val="00253C12"/>
    <w:rsid w:val="00270833"/>
    <w:rsid w:val="00292711"/>
    <w:rsid w:val="002A1492"/>
    <w:rsid w:val="002A1A16"/>
    <w:rsid w:val="002A3150"/>
    <w:rsid w:val="002A3661"/>
    <w:rsid w:val="002B62E9"/>
    <w:rsid w:val="002D4189"/>
    <w:rsid w:val="002D6652"/>
    <w:rsid w:val="002E2ACE"/>
    <w:rsid w:val="002E49B7"/>
    <w:rsid w:val="003059DE"/>
    <w:rsid w:val="00305B82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D03A9"/>
    <w:rsid w:val="0040156E"/>
    <w:rsid w:val="0040171C"/>
    <w:rsid w:val="00402A59"/>
    <w:rsid w:val="0040452E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B0C15"/>
    <w:rsid w:val="004C791D"/>
    <w:rsid w:val="004D59C0"/>
    <w:rsid w:val="004D5D94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2F59"/>
    <w:rsid w:val="00633502"/>
    <w:rsid w:val="00634834"/>
    <w:rsid w:val="00640FC7"/>
    <w:rsid w:val="00643553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153C2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55FCB"/>
    <w:rsid w:val="00772DCF"/>
    <w:rsid w:val="00775171"/>
    <w:rsid w:val="00776F8E"/>
    <w:rsid w:val="00777A84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0165"/>
    <w:rsid w:val="00895DB8"/>
    <w:rsid w:val="008A0150"/>
    <w:rsid w:val="008A4AD8"/>
    <w:rsid w:val="008B58BF"/>
    <w:rsid w:val="008C139C"/>
    <w:rsid w:val="008D0F6D"/>
    <w:rsid w:val="008D1D4E"/>
    <w:rsid w:val="008D2D72"/>
    <w:rsid w:val="008D7EAA"/>
    <w:rsid w:val="008E19C1"/>
    <w:rsid w:val="008E30EA"/>
    <w:rsid w:val="008E394D"/>
    <w:rsid w:val="008F5E1A"/>
    <w:rsid w:val="009052FB"/>
    <w:rsid w:val="00910C4A"/>
    <w:rsid w:val="0091410E"/>
    <w:rsid w:val="0092436D"/>
    <w:rsid w:val="00930339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140D"/>
    <w:rsid w:val="00AB4FA3"/>
    <w:rsid w:val="00AC2889"/>
    <w:rsid w:val="00AC607C"/>
    <w:rsid w:val="00AC63F9"/>
    <w:rsid w:val="00AD08C8"/>
    <w:rsid w:val="00AD12ED"/>
    <w:rsid w:val="00AD5561"/>
    <w:rsid w:val="00AE1B68"/>
    <w:rsid w:val="00AE690B"/>
    <w:rsid w:val="00B06928"/>
    <w:rsid w:val="00B102AA"/>
    <w:rsid w:val="00B11B0A"/>
    <w:rsid w:val="00B122C0"/>
    <w:rsid w:val="00B12783"/>
    <w:rsid w:val="00B261E4"/>
    <w:rsid w:val="00B370CC"/>
    <w:rsid w:val="00B475C4"/>
    <w:rsid w:val="00B607D5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BF0DA3"/>
    <w:rsid w:val="00C00499"/>
    <w:rsid w:val="00C20DD9"/>
    <w:rsid w:val="00C22018"/>
    <w:rsid w:val="00C220AB"/>
    <w:rsid w:val="00C22B29"/>
    <w:rsid w:val="00C36914"/>
    <w:rsid w:val="00C51C18"/>
    <w:rsid w:val="00C53B94"/>
    <w:rsid w:val="00C5491C"/>
    <w:rsid w:val="00C57C86"/>
    <w:rsid w:val="00C616F7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4AEC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10F4B"/>
    <w:rsid w:val="00E13BE3"/>
    <w:rsid w:val="00E165FB"/>
    <w:rsid w:val="00E242E8"/>
    <w:rsid w:val="00E41505"/>
    <w:rsid w:val="00E470B4"/>
    <w:rsid w:val="00E5157E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5E9B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C5CED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creator>asus</dc:creator>
  <cp:lastModifiedBy>etik</cp:lastModifiedBy>
  <cp:revision>26</cp:revision>
  <cp:lastPrinted>2013-04-17T07:50:00Z</cp:lastPrinted>
  <dcterms:created xsi:type="dcterms:W3CDTF">2020-07-03T10:32:00Z</dcterms:created>
  <dcterms:modified xsi:type="dcterms:W3CDTF">2024-01-09T12:22:00Z</dcterms:modified>
</cp:coreProperties>
</file>